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Kids Monologues with Subtext and Beat Notes</w:t>
      </w:r>
    </w:p>
    <w:p>
      <w:pPr>
        <w:pStyle w:val="Heading1"/>
      </w:pPr>
      <w:r>
        <w:t>THE SECRET IN THE BOX</w:t>
      </w:r>
    </w:p>
    <w:p>
      <w:r>
        <w:t>(Any Gender – Age 10–15)</w:t>
      </w:r>
    </w:p>
    <w:p>
      <w:pPr>
        <w:pStyle w:val="IntenseQuote"/>
      </w:pPr>
      <w:r>
        <w:t>Subtext/Beat Notes:</w:t>
      </w:r>
    </w:p>
    <w:p>
      <w:r>
        <w:t>(Opening beat) - Curiosity and guilt blend as they confess what they found.</w:t>
      </w:r>
    </w:p>
    <w:p>
      <w:r>
        <w:t>(Middle beat) - Emotion rises when they realize the truth about the father.</w:t>
      </w:r>
    </w:p>
    <w:p>
      <w:r>
        <w:t>(Ending beat) - Confusion and betrayal set in, sadness overtakes the tone.</w:t>
      </w:r>
    </w:p>
    <w:p>
      <w:r>
        <w:br/>
        <w:t>Monologue:</w:t>
      </w:r>
    </w:p>
    <w:p>
      <w:r>
        <w:t>(Tearing up) I wasn’t supposed to open it. They told me it was off-limits. But I had to know why everyone was whispering about it. And when I looked inside and saw those letters… they were from my dad. Letters he wrote from prison. Mom said he left us. She said he didn’t care. But he did. He wrote every month. She just never gave them to me. (beat) Why would she hide them? Why would she let me think he forgot about me? He said he loved me… in every single one. And I never even got to write him back.</w:t>
      </w:r>
    </w:p>
    <w:p/>
    <w:p>
      <w:pPr>
        <w:pStyle w:val="Heading1"/>
      </w:pPr>
      <w:r>
        <w:t>HIDE AND SEEK</w:t>
      </w:r>
    </w:p>
    <w:p>
      <w:r>
        <w:t>(Male or Female – Age 10–14)</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(Frantic) I thought it was just a game. We play hide and seek all the time. But this time, I couldn’t find her. My little sister. I looked everywhere—under the bed, in the closet, even in the backyard. She was just... gone. (beat, shaky) I left the gate open. I didn’t mean to. I just forgot. And now she’s out there and it’s getting dark. Mom’s gonna kill me. But I don’t care. I just want my sister back. Please, God, let her be okay. Please.”</w:t>
      </w:r>
    </w:p>
    <w:p/>
    <w:p>
      <w:pPr>
        <w:pStyle w:val="Heading1"/>
      </w:pPr>
      <w:r>
        <w:t>SILENT LUNCH</w:t>
      </w:r>
    </w:p>
    <w:p>
      <w:r>
        <w:t>(Female – Age 11–15)</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They gave me silent lunch again. Third time this week. All because I stood up to Macy. She was picking on Gina again—calling her names, laughing at her clothes. I told her to stop. And somehow, I’m the one in trouble. (beat, sarcastic) Guess defending someone’s not allowed here. (softly) Gina smiled at me though. First time I’ve seen her smile in months. So maybe it’s worth it. Maybe being quiet for thirty minutes isn’t as bad as being silent your whole life.</w:t>
      </w:r>
    </w:p>
    <w:p/>
    <w:p>
      <w:pPr>
        <w:pStyle w:val="Heading1"/>
      </w:pPr>
      <w:r>
        <w:t>THE LIST</w:t>
      </w:r>
    </w:p>
    <w:p>
      <w:r>
        <w:t>(Male – Age 12–15)</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They made a list. A stupid, cruel list. Ranking all the kids in school. Who's the smartest, the ugliest, the most annoying… I was number three on the “most useless” list. (beat) I laughed at first, like it was just a joke. But I couldn’t stop thinking about it. I went home and stared at the mirror for two hours. Wondering if maybe they were right. (deep breath) But today, I ripped the list down. Right off the wall. I don’t care if they hate me now. I’m not useless. I’m not.”</w:t>
      </w:r>
    </w:p>
    <w:p/>
    <w:p>
      <w:pPr>
        <w:pStyle w:val="Heading1"/>
      </w:pPr>
      <w:r>
        <w:t>THE PROMISE</w:t>
      </w:r>
    </w:p>
    <w:p>
      <w:r>
        <w:t>(Any Gender – Age 10–14)</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You promised you’d come. You said, “No matter what, I’ll be there.” So I waited. I wore the green shirt you gave me. I sat in the front row. Every time the door opened, I thought it was you. But it wasn’t. It never was. (beat, tears) Everyone else’s parents were there. Cheering. Taking pictures. But I had to smile and pretend it didn’t matter. Well, it did. It really did. And I’m not gonna believe you next time. I can’t.”</w:t>
      </w:r>
    </w:p>
    <w:p/>
    <w:p>
      <w:pPr>
        <w:pStyle w:val="Heading1"/>
      </w:pPr>
      <w:r>
        <w:t>THE COOKIE INCIDENT</w:t>
      </w:r>
    </w:p>
    <w:p>
      <w:r>
        <w:t>(Male – Age 10–13)</w:t>
      </w:r>
    </w:p>
    <w:p>
      <w:pPr>
        <w:pStyle w:val="IntenseQuote"/>
      </w:pPr>
      <w:r>
        <w:t>Subtext/Beat Notes:</w:t>
      </w:r>
    </w:p>
    <w:p>
      <w:r>
        <w:t>(Opening beat) - Denial, trying to cover up the obvious.</w:t>
      </w:r>
    </w:p>
    <w:p>
      <w:r>
        <w:t>(Middle beat) - Increasingly desperate and comical justifications.</w:t>
      </w:r>
    </w:p>
    <w:p>
      <w:r>
        <w:t>(Ending beat) - Acceptance in a silly, playful tone.</w:t>
      </w:r>
    </w:p>
    <w:p>
      <w:r>
        <w:br/>
        <w:t>Monologue:</w:t>
      </w:r>
    </w:p>
    <w:p>
      <w:r>
        <w:t>Okay, listen. I know it looks bad. Chocolate chips all over my face, cookie crumbs on the floor, and the cookie jar completely empty. But it wasn’t me. I swear. It was... the cat. Yeah! The cat knocked over the jar, and the cookies just, like, flew into my mouth. What? It could happen! Besides, if I *did* eat them, which I’m not saying I did, it’s only because they were calling me. Whispering my name like, “Tyreeeeek… eat us…””</w:t>
      </w:r>
    </w:p>
    <w:p/>
    <w:p>
      <w:pPr>
        <w:pStyle w:val="Heading1"/>
      </w:pPr>
      <w:r>
        <w:t>STAGE FRIGHT</w:t>
      </w:r>
    </w:p>
    <w:p>
      <w:r>
        <w:t>(Female – Age 11–14)</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I had one line. Just one. “Welcome to the jungle!” That’s it. But when the curtain rose, my brain froze. Like, totally shut down. Instead, I said… “Welcome to the laundromat.” Yeah. A whole jungle scene and I made it sound like we were about to wash socks. People laughed so hard. My teacher was horrified. But I mean—at least I made an impression, right?”</w:t>
      </w:r>
    </w:p>
    <w:p/>
    <w:p>
      <w:pPr>
        <w:pStyle w:val="Heading1"/>
      </w:pPr>
      <w:r>
        <w:t>SCIENCE FAIR DISASTER</w:t>
      </w:r>
    </w:p>
    <w:p>
      <w:r>
        <w:t>(Any Gender – Age 10–15)</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I thought it would be cool to make a volcano that actually erupted. Real lava, smoke, sound effects—the whole thing. What I didn’t expect was it blowing up in Principal Ray’s face. (laughs) His mustache was orange for a week! My mom grounded me, but secretly? I think she was impressed. She took a picture before yelling.”</w:t>
      </w:r>
    </w:p>
    <w:p/>
    <w:p>
      <w:pPr>
        <w:pStyle w:val="Heading1"/>
      </w:pPr>
      <w:r>
        <w:t>MY DOG ATE MY HOMEWORK… AGAIN</w:t>
      </w:r>
    </w:p>
    <w:p>
      <w:r>
        <w:t>(Male or Female – Age 10–14)</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Yes, Ms. Parker. My dog ate my homework. Again. But hear me out—it was steak-flavored paper. I was experimenting with scented notebooks! It’s… science. I even wrote about it in my now-digested report. So technically, the experiment was a success. Just… not the grade part.”</w:t>
      </w:r>
    </w:p>
    <w:p/>
    <w:p>
      <w:pPr>
        <w:pStyle w:val="Heading1"/>
      </w:pPr>
      <w:r>
        <w:t>THE WORLD’S WORST MAGICIAN</w:t>
      </w:r>
    </w:p>
    <w:p>
      <w:r>
        <w:t>(Female – Age 10–13)</w:t>
      </w:r>
    </w:p>
    <w:p>
      <w:pPr>
        <w:pStyle w:val="IntenseQuote"/>
      </w:pPr>
      <w:r>
        <w:t>Subtext/Beat Notes:</w:t>
      </w:r>
    </w:p>
    <w:p>
      <w:r>
        <w:t>(Opening beat) - Start with grounded emotion and build naturally.</w:t>
      </w:r>
    </w:p>
    <w:p>
      <w:r>
        <w:t>(Middle beat) - Raise the stakes or emotion.</w:t>
      </w:r>
    </w:p>
    <w:p>
      <w:r>
        <w:t>(Ending beat) - Resolve with strength, vulnerability, or humor.</w:t>
      </w:r>
    </w:p>
    <w:p>
      <w:r>
        <w:br/>
        <w:t>Monologue:</w:t>
      </w:r>
    </w:p>
    <w:p>
      <w:r>
        <w:t>For my talent show act, I decided to be a magician. Easy, right? Pull a rabbit from a hat? Boom. Except… the rabbit bit me, the hat got stuck, and instead of pulling a rabbit, I pulled out my brother’s sock. The audience thought it was part of the act, so I just went with it. “TA-DA! A… magical foot warmer!” Hey, at least I got a laugh.”</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