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Comedic Monologues for Young Adults (Ages 18–25)</w:t>
      </w:r>
    </w:p>
    <w:p>
      <w:pPr>
        <w:pStyle w:val="Heading1"/>
      </w:pPr>
      <w:r>
        <w:t>THE LAUNDRY WAR</w:t>
      </w:r>
    </w:p>
    <w:p>
      <w:r>
        <w:t>(Female – Age 18–25)</w:t>
      </w:r>
    </w:p>
    <w:p>
      <w:r>
        <w:t>Roommate rule #1: Do not touch my laundry. But does she listen? Nooo. I come home and my favorite sweater is shrunk into a baby crop top. She said she was ‘helping.’ Helping who? The Barbie in the dryer? And then she has the nerve to say, ‘It still looks cute!’ Girl, I look like a toddler going to Coachella!”</w:t>
      </w:r>
    </w:p>
    <w:p/>
    <w:p>
      <w:pPr>
        <w:pStyle w:val="Heading1"/>
      </w:pPr>
      <w:r>
        <w:t>COFFEE SHOP CONFESSIONS</w:t>
      </w:r>
    </w:p>
    <w:p>
      <w:r>
        <w:t>(Female – Age 18–25)</w:t>
      </w:r>
    </w:p>
    <w:p>
      <w:r>
        <w:t>I swear I’m cursed. Every time I try to flirt with the barista, I become a human malfunction. I meant to say, ‘One vanilla latte, please,’ but instead I said, ‘One very lonely lady, thanks.’ Then I tripped over a potted plant and high-fived the sanitizer stand. And yes, he saw it all. And yes, I still went back the next day. I mean… love takes persistence, right?”</w:t>
      </w:r>
    </w:p>
    <w:p/>
    <w:p>
      <w:pPr>
        <w:pStyle w:val="Heading1"/>
      </w:pPr>
      <w:r>
        <w:t>GROUP PROJECT NIGHTMARE</w:t>
      </w:r>
    </w:p>
    <w:p>
      <w:r>
        <w:t>(Female – Age 18–25)</w:t>
      </w:r>
    </w:p>
    <w:p>
      <w:r>
        <w:t>If I ever see another group project, I’m dropping out. Why? Because I did everything. Again. Jason ‘forgot,’ Mia ‘was traveling,’ and Andrew just… contributed a meme. That’s it. A meme. Meanwhile, I’m writing the report, building the PowerPoint, and holding back tears. But sure, let’s all ‘share the credit.’ I’ll share… when pigs fly.”</w:t>
      </w:r>
    </w:p>
    <w:p/>
    <w:p>
      <w:pPr>
        <w:pStyle w:val="Heading1"/>
      </w:pPr>
      <w:r>
        <w:t>THE WRONG INTERVIEW</w:t>
      </w:r>
    </w:p>
    <w:p>
      <w:r>
        <w:t>(Female – Age 18–25)</w:t>
      </w:r>
    </w:p>
    <w:p>
      <w:r>
        <w:t>I showed up for a job interview in full business mode—blazer, heels, resume… Turns out, it was a Zoom call. That I was supposed to join… from home. So I’m in their lobby, sweating, while the manager's on screen like, ‘Are you… in the building?’ I panicked and said, ‘Just showing initiative!’ I did not get the job.”</w:t>
      </w:r>
    </w:p>
    <w:p/>
    <w:p>
      <w:pPr>
        <w:pStyle w:val="Heading1"/>
      </w:pPr>
      <w:r>
        <w:t>THE GYM INCIDENT</w:t>
      </w:r>
    </w:p>
    <w:p>
      <w:r>
        <w:t>(Male – Age 18–25)</w:t>
      </w:r>
    </w:p>
    <w:p>
      <w:r>
        <w:t>Day one at the gym. I’m trying to impress this girl by lifting the big weights. First rep? I scream. Loud. Like ‘epic movie battle’ scream. Everyone stares. The girl? She’s filming—for her fitness vlog. So now I’m famous. On TikTok. As ‘the guy who fought a dumbbell and lost.’ Gains? None. Shame? Infinite.”</w:t>
      </w:r>
    </w:p>
    <w:p/>
    <w:p>
      <w:pPr>
        <w:pStyle w:val="Heading1"/>
      </w:pPr>
      <w:r>
        <w:t>TEXTING DISASTER</w:t>
      </w:r>
    </w:p>
    <w:p>
      <w:r>
        <w:t>(Male – Age 18–25)</w:t>
      </w:r>
    </w:p>
    <w:p>
      <w:r>
        <w:t>So I tried to text my crush, right? I meant to send: ‘Hey, you free to hang out?’ Cute, chill. But autocorrect? It changed it to: ‘Hey, you freak—hang out?!’ FREAK! And then I panicked and sent, ‘Sorry, not freak, free!’ But instead it said: ‘Not freak, fire.’ FIRE?! I just shut off my phone. It’s her problem now.”</w:t>
      </w:r>
    </w:p>
    <w:p/>
    <w:p>
      <w:pPr>
        <w:pStyle w:val="Heading1"/>
      </w:pPr>
      <w:r>
        <w:t>THE ROOMMATE COOKS</w:t>
      </w:r>
    </w:p>
    <w:p>
      <w:r>
        <w:t>(Male – Age 18–25)</w:t>
      </w:r>
    </w:p>
    <w:p>
      <w:r>
        <w:t>My roommate said he could cook. What he meant was he can Google ‘How to burn rice in under 60 seconds.’ He made spaghetti—without boiling water. It was crunchy. CRUNCHY. And then he served it like it was five-star cuisine. Bro, it’s not ‘al dente,’ it’s raw. The only thing seasoned in this apartment is the drama.”</w:t>
      </w:r>
    </w:p>
    <w:p/>
    <w:p>
      <w:pPr>
        <w:pStyle w:val="Heading1"/>
      </w:pPr>
      <w:r>
        <w:t>DATE NIGHT FAIL</w:t>
      </w:r>
    </w:p>
    <w:p>
      <w:r>
        <w:t>(Male – Age 18–25)</w:t>
      </w:r>
    </w:p>
    <w:p>
      <w:r>
        <w:t>I tried to be romantic. Candles, music, her favorite takeout. Everything was perfect. Until I realized... I ordered the wrong food. She’s allergic to shrimp. SHRIMP! I spent the night reading EpiPen instructions while she glared at me like I was trying to murder her. I said, ‘Well, at least dessert is safe!’ She threw a brownie at me.”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