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Commercial Study – Sides with Beat &amp; Character Notes</w:t>
      </w:r>
    </w:p>
    <w:p>
      <w:pPr>
        <w:pStyle w:val="Heading1"/>
      </w:pPr>
      <w:r>
        <w:t>COMMERCIAL 1 – ENERGY BLAST CEREAL</w:t>
      </w:r>
    </w:p>
    <w:p>
      <w:r>
        <w:t>Genre: Funny / High Energy / Over-the-Top</w:t>
      </w:r>
    </w:p>
    <w:p>
      <w:pPr>
        <w:pStyle w:val="IntenseQuote"/>
      </w:pPr>
      <w:r>
        <w:t>Beat &amp; Character Notes:</w:t>
      </w:r>
    </w:p>
    <w:p>
      <w:r>
        <w:t>(Opening beat) - Bursting enthusiasm, like a Saturday morning cartoon hero.</w:t>
      </w:r>
    </w:p>
    <w:p>
      <w:r>
        <w:t>(Middle beat) - Ramp up the energy with over-the-top movements.</w:t>
      </w:r>
    </w:p>
    <w:p>
      <w:r>
        <w:t>(Final beat) - Playfully crash the energy, comedic landing on the 'probably' line.</w:t>
      </w:r>
    </w:p>
    <w:p>
      <w:r>
        <w:br/>
        <w:t>Commercial Script:</w:t>
      </w:r>
    </w:p>
    <w:p>
      <w:r>
        <w:t>(Spoken with extreme enthusiasm, like a Saturday morning cartoon hero)</w:t>
        <w:br/>
        <w:br/>
        <w:t>VOICEOVER: Tired of boring breakfasts?</w:t>
        <w:br/>
        <w:t>(Actor enters frame, holding a spoon like a sword)</w:t>
        <w:br/>
        <w:t>ACTOR: Not anymore! Introducing… ENERGY BLAST CEREAL! Packed with 300% of your daily sugar needs—and absolutely no regrets!</w:t>
        <w:br/>
        <w:t>(Actor zooms around on imaginary rocket sneakers)</w:t>
        <w:br/>
        <w:t>ACTOR: Now I can wrestle tigers, ace my math test, and still make it home by lunch! (beat) Probably.</w:t>
        <w:br/>
        <w:br/>
        <w:t>TAGLINE: Energy Blast Cereal — Breakfast? More like BREAKFAST BLAST-OFF!”</w:t>
      </w:r>
    </w:p>
    <w:p/>
    <w:p>
      <w:pPr>
        <w:pStyle w:val="Heading1"/>
      </w:pPr>
      <w:r>
        <w:t>COMMERCIAL 2 – CHILLAX MINTS</w:t>
      </w:r>
    </w:p>
    <w:p>
      <w:r>
        <w:t>Genre: Dry Humor / Deadpan / Cool Vibes</w:t>
      </w:r>
    </w:p>
    <w:p>
      <w:pPr>
        <w:pStyle w:val="IntenseQuote"/>
      </w:pPr>
      <w:r>
        <w:t>Beat &amp; Character Notes:</w:t>
      </w:r>
    </w:p>
    <w:p>
      <w:r>
        <w:t>(Opening beat) - Underplayed coolness, dry delivery.</w:t>
      </w:r>
    </w:p>
    <w:p>
      <w:r>
        <w:t>(Middle beat) - Lean into the absurd calm with a wink to the audience.</w:t>
      </w:r>
    </w:p>
    <w:p>
      <w:r>
        <w:t>(Final beat) - Quiet punchline delivery, smooth and chill finish.</w:t>
      </w:r>
    </w:p>
    <w:p>
      <w:r>
        <w:br/>
        <w:t>Commercial Script:</w:t>
      </w:r>
    </w:p>
    <w:p>
      <w:r>
        <w:t>(Spoken in a relaxed, too-cool-to-care tone)</w:t>
        <w:br/>
        <w:br/>
        <w:t>ACTOR: Ever been so stressed that even your sweat breaks into a cold sweat?</w:t>
        <w:br/>
        <w:t>(beat, actor bites into mint)</w:t>
        <w:br/>
        <w:t>ACTOR: Chillax Mints. Peppermint. Eucalyptus. Inner peace in a tin.</w:t>
        <w:br/>
        <w:t>(SFX: Wind chimes, faint echo of dolphin sounds)</w:t>
        <w:br/>
        <w:t>ACTOR: Got yelled at by your boss? Chillax. Dropped your phone in the toilet? Chillax. Forgot your date’s name mid-date? Double Chillax.</w:t>
        <w:br/>
        <w:br/>
        <w:t>TAGLINE: Chillax Mints — Your breath should be the only thing burning up.”</w:t>
      </w:r>
    </w:p>
    <w:p/>
    <w:p>
      <w:pPr>
        <w:pStyle w:val="Heading1"/>
      </w:pPr>
      <w:r>
        <w:t>COMMERCIAL 3 – CHEAP-O CAR INSURANCE</w:t>
      </w:r>
    </w:p>
    <w:p>
      <w:r>
        <w:t>Genre: Satire / Comedy / Character Driven</w:t>
      </w:r>
    </w:p>
    <w:p>
      <w:pPr>
        <w:pStyle w:val="IntenseQuote"/>
      </w:pPr>
      <w:r>
        <w:t>Beat &amp; Character Notes:</w:t>
      </w:r>
    </w:p>
    <w:p>
      <w:r>
        <w:t>(Opening beat) - Comic panic, frazzled, honest frustration.</w:t>
      </w:r>
    </w:p>
    <w:p>
      <w:r>
        <w:t>(Middle beat) - Flip into confident commercial spokesperson mode.</w:t>
      </w:r>
    </w:p>
    <w:p>
      <w:r>
        <w:t>(Final beat) - Land the tagline with charm and irony.</w:t>
      </w:r>
    </w:p>
    <w:p>
      <w:r>
        <w:br/>
        <w:t>Commercial Script:</w:t>
      </w:r>
    </w:p>
    <w:p>
      <w:r>
        <w:t>(Actor plays a frazzled character mid-meltdown)</w:t>
        <w:br/>
        <w:br/>
        <w:t>ACTOR: I didn’t think I needed car insurance… until a squirrel fell from a tree and took out my side mirror.</w:t>
        <w:br/>
        <w:t>(beat)</w:t>
        <w:br/>
        <w:t>ACTOR: A squirrel. With rage issues.</w:t>
        <w:br/>
        <w:t>(Switches to commercial spokesperson tone)</w:t>
        <w:br/>
        <w:t>ACTOR: That’s why I use CHEAP-O! Coverage so affordable, even my squirrel nemesis is jealous.</w:t>
        <w:br/>
        <w:t>(Actor holds up mirror, cracked, smiles)</w:t>
        <w:br/>
        <w:br/>
        <w:t>TAGLINE: CHEAP-O Car Insurance — ‘Cause life throws squirrels. We throw coverage.”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